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ДБК-2-12/15723-ВН от 25.02.2026</w:t>
      </w:r>
    </w:p>
    <w:p w14:paraId="0B1ABBF0" w14:textId="77777777" w:rsidR="004A02C8" w:rsidRDefault="004A02C8">
      <w:pPr>
        <w:spacing w:after="0"/>
      </w:pPr>
    </w:p>
    <w:p w14:paraId="1BA88CEE" w14:textId="77777777" w:rsidR="004A02C8" w:rsidRDefault="004A02C8">
      <w:pPr>
        <w:spacing w:after="0"/>
      </w:pPr>
    </w:p>
    <w:p w14:paraId="2C33366B" w14:textId="77777777" w:rsidR="004A02C8" w:rsidRDefault="004A02C8">
      <w:pPr>
        <w:spacing w:after="0"/>
      </w:pPr>
    </w:p>
    <w:p w14:paraId="43BB63F0" w14:textId="77777777" w:rsidR="004A02C8" w:rsidRDefault="004A02C8">
      <w:pPr>
        <w:spacing w:after="0"/>
      </w:pPr>
    </w:p>
    <w:p w14:paraId="06F5C974" w14:textId="77777777" w:rsidR="004A02C8" w:rsidRDefault="004A02C8">
      <w:pPr>
        <w:spacing w:after="0"/>
      </w:pPr>
    </w:p>
    <w:p w14:paraId="1E3E23C3" w14:textId="77777777" w:rsidR="004A02C8" w:rsidRDefault="004A02C8">
      <w:pPr>
        <w:spacing w:after="0"/>
      </w:pPr>
    </w:p>
    <w:p w14:paraId="50EEA14B" w14:textId="77777777" w:rsidR="004A02C8" w:rsidRDefault="004A02C8">
      <w:pPr>
        <w:spacing w:after="0"/>
      </w:pPr>
    </w:p>
    <w:p w14:paraId="6DAE8F96" w14:textId="62660EA0" w:rsidR="004A02C8" w:rsidRDefault="004A02C8">
      <w:pPr>
        <w:spacing w:after="0"/>
      </w:pPr>
    </w:p>
    <w:p w14:paraId="004C09D0" w14:textId="00212371" w:rsidR="001A12CC" w:rsidRDefault="001A12CC">
      <w:pPr>
        <w:spacing w:after="0"/>
      </w:pPr>
    </w:p>
    <w:p w14:paraId="4EFDAC9D" w14:textId="4DBCF3ED" w:rsidR="001A12CC" w:rsidRDefault="001A12CC">
      <w:pPr>
        <w:spacing w:after="0"/>
      </w:pPr>
    </w:p>
    <w:p w14:paraId="5CC7696C" w14:textId="13E06D74" w:rsidR="004A02C8" w:rsidRPr="001435E2" w:rsidRDefault="00C447A3" w:rsidP="00AF49B7">
      <w:pPr>
        <w:spacing w:after="0" w:line="240" w:lineRule="auto"/>
        <w:jc w:val="center"/>
        <w:rPr>
          <w:b/>
          <w:color w:val="000000"/>
          <w:sz w:val="28"/>
        </w:rPr>
      </w:pPr>
      <w:bookmarkStart w:id="0" w:name="_Hlk208301195"/>
      <w:bookmarkStart w:id="1" w:name="_Hlk212537987"/>
      <w:r w:rsidRPr="003A43CD">
        <w:rPr>
          <w:b/>
          <w:color w:val="000000"/>
          <w:sz w:val="28"/>
        </w:rPr>
        <w:t>«</w:t>
      </w:r>
      <w:proofErr w:type="spellStart"/>
      <w:r w:rsidRPr="003A43CD">
        <w:rPr>
          <w:b/>
          <w:color w:val="000000"/>
          <w:sz w:val="28"/>
        </w:rPr>
        <w:t>Нысаналы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талаптарды</w:t>
      </w:r>
      <w:proofErr w:type="spellEnd"/>
      <w:r w:rsidRPr="003A43CD">
        <w:rPr>
          <w:b/>
          <w:color w:val="000000"/>
          <w:sz w:val="28"/>
        </w:rPr>
        <w:t xml:space="preserve">, </w:t>
      </w:r>
      <w:proofErr w:type="spellStart"/>
      <w:r w:rsidRPr="003A43CD">
        <w:rPr>
          <w:b/>
          <w:color w:val="000000"/>
          <w:sz w:val="28"/>
        </w:rPr>
        <w:t>нысаналы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жинақтарды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және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нысаналы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жинақ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төлемдерін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қалыптастыру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мен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есепке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алу</w:t>
      </w:r>
      <w:proofErr w:type="spellEnd"/>
      <w:r w:rsidRPr="003A43CD">
        <w:rPr>
          <w:b/>
          <w:color w:val="000000"/>
          <w:sz w:val="28"/>
        </w:rPr>
        <w:t xml:space="preserve">, </w:t>
      </w:r>
      <w:proofErr w:type="spellStart"/>
      <w:r w:rsidRPr="003A43CD">
        <w:rPr>
          <w:b/>
          <w:color w:val="000000"/>
          <w:sz w:val="28"/>
        </w:rPr>
        <w:t>сондай-ақ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нысаналы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талаптарды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есепке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жазу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қағидаларын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бекіту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туралы</w:t>
      </w:r>
      <w:proofErr w:type="spellEnd"/>
      <w:r w:rsidRPr="003A43CD">
        <w:rPr>
          <w:b/>
          <w:color w:val="000000"/>
          <w:sz w:val="28"/>
        </w:rPr>
        <w:t xml:space="preserve">» </w:t>
      </w:r>
      <w:proofErr w:type="spellStart"/>
      <w:r w:rsidRPr="003A43CD">
        <w:rPr>
          <w:b/>
          <w:color w:val="000000"/>
          <w:sz w:val="28"/>
        </w:rPr>
        <w:t>Қазақстан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Республикасы</w:t>
      </w:r>
      <w:proofErr w:type="spellEnd"/>
      <w:r w:rsidRPr="003A43CD">
        <w:rPr>
          <w:b/>
          <w:color w:val="000000"/>
          <w:sz w:val="28"/>
        </w:rPr>
        <w:t xml:space="preserve"> </w:t>
      </w:r>
      <w:proofErr w:type="spellStart"/>
      <w:r w:rsidRPr="003A43CD">
        <w:rPr>
          <w:b/>
          <w:color w:val="000000"/>
          <w:sz w:val="28"/>
        </w:rPr>
        <w:t>Үкіметінің</w:t>
      </w:r>
      <w:proofErr w:type="spellEnd"/>
      <w:r w:rsidRPr="003A43CD">
        <w:rPr>
          <w:b/>
          <w:color w:val="000000"/>
          <w:sz w:val="28"/>
        </w:rPr>
        <w:t xml:space="preserve"> 2024 </w:t>
      </w:r>
      <w:proofErr w:type="spellStart"/>
      <w:r w:rsidRPr="003A43CD">
        <w:rPr>
          <w:b/>
          <w:color w:val="000000"/>
          <w:sz w:val="28"/>
        </w:rPr>
        <w:t>жылғы</w:t>
      </w:r>
      <w:proofErr w:type="spellEnd"/>
      <w:r w:rsidRPr="003A43CD">
        <w:rPr>
          <w:b/>
          <w:color w:val="000000"/>
          <w:sz w:val="28"/>
        </w:rPr>
        <w:t xml:space="preserve"> 18 </w:t>
      </w:r>
      <w:proofErr w:type="spellStart"/>
      <w:r w:rsidRPr="003A43CD">
        <w:rPr>
          <w:b/>
          <w:color w:val="000000"/>
          <w:sz w:val="28"/>
        </w:rPr>
        <w:t>қаңтардағы</w:t>
      </w:r>
      <w:proofErr w:type="spellEnd"/>
      <w:r w:rsidRPr="003A43CD">
        <w:rPr>
          <w:b/>
          <w:color w:val="000000"/>
          <w:sz w:val="28"/>
        </w:rPr>
        <w:t xml:space="preserve"> № 16 </w:t>
      </w:r>
      <w:bookmarkEnd w:id="0"/>
      <w:bookmarkEnd w:id="1"/>
      <w:proofErr w:type="spellStart"/>
      <w:r w:rsidR="00691246" w:rsidRPr="00691246">
        <w:rPr>
          <w:b/>
          <w:color w:val="000000"/>
          <w:sz w:val="28"/>
        </w:rPr>
        <w:t>қаулысына</w:t>
      </w:r>
      <w:proofErr w:type="spellEnd"/>
      <w:r w:rsidR="00691246" w:rsidRPr="00691246">
        <w:rPr>
          <w:b/>
          <w:color w:val="000000"/>
          <w:sz w:val="28"/>
        </w:rPr>
        <w:t xml:space="preserve"> </w:t>
      </w:r>
      <w:proofErr w:type="spellStart"/>
      <w:r w:rsidR="00691246" w:rsidRPr="00691246">
        <w:rPr>
          <w:b/>
          <w:color w:val="000000"/>
          <w:sz w:val="28"/>
        </w:rPr>
        <w:t>өзгерістер</w:t>
      </w:r>
      <w:proofErr w:type="spellEnd"/>
      <w:r w:rsidR="00691246" w:rsidRPr="00691246">
        <w:rPr>
          <w:b/>
          <w:color w:val="000000"/>
          <w:sz w:val="28"/>
        </w:rPr>
        <w:t xml:space="preserve"> </w:t>
      </w:r>
      <w:proofErr w:type="spellStart"/>
      <w:r w:rsidR="00691246" w:rsidRPr="00691246">
        <w:rPr>
          <w:b/>
          <w:color w:val="000000"/>
          <w:sz w:val="28"/>
        </w:rPr>
        <w:t>енгізу</w:t>
      </w:r>
      <w:proofErr w:type="spellEnd"/>
      <w:r w:rsidR="00691246" w:rsidRPr="00691246">
        <w:rPr>
          <w:b/>
          <w:color w:val="000000"/>
          <w:sz w:val="28"/>
        </w:rPr>
        <w:t xml:space="preserve"> </w:t>
      </w:r>
      <w:proofErr w:type="spellStart"/>
      <w:r w:rsidR="00691246" w:rsidRPr="00691246">
        <w:rPr>
          <w:b/>
          <w:color w:val="000000"/>
          <w:sz w:val="28"/>
        </w:rPr>
        <w:t>туралы</w:t>
      </w:r>
      <w:proofErr w:type="spellEnd"/>
    </w:p>
    <w:p w14:paraId="2E8C439B" w14:textId="77777777" w:rsidR="004A02C8" w:rsidRPr="001435E2" w:rsidRDefault="004A02C8">
      <w:pPr>
        <w:spacing w:after="0"/>
      </w:pPr>
    </w:p>
    <w:p w14:paraId="560A684D" w14:textId="77777777" w:rsidR="004A02C8" w:rsidRPr="001435E2" w:rsidRDefault="004A02C8">
      <w:pPr>
        <w:spacing w:after="0"/>
        <w:jc w:val="both"/>
        <w:rPr>
          <w:color w:val="000000"/>
          <w:sz w:val="28"/>
        </w:rPr>
      </w:pPr>
      <w:bookmarkStart w:id="2" w:name="z1"/>
    </w:p>
    <w:p w14:paraId="3D0A257F" w14:textId="2A5A7AC2" w:rsidR="00AF49B7" w:rsidRPr="001435E2" w:rsidRDefault="00C447A3" w:rsidP="003E3EE3">
      <w:pPr>
        <w:spacing w:after="0" w:line="240" w:lineRule="auto"/>
        <w:ind w:firstLine="709"/>
        <w:jc w:val="both"/>
        <w:rPr>
          <w:color w:val="000000"/>
          <w:sz w:val="28"/>
        </w:rPr>
      </w:pPr>
      <w:bookmarkStart w:id="3" w:name="z8"/>
      <w:bookmarkEnd w:id="2"/>
      <w:proofErr w:type="spellStart"/>
      <w:r w:rsidRPr="001435E2">
        <w:rPr>
          <w:color w:val="000000"/>
          <w:sz w:val="28"/>
        </w:rPr>
        <w:t>Қазақстан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Республикасының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Үкіметі</w:t>
      </w:r>
      <w:proofErr w:type="spellEnd"/>
      <w:r w:rsidRPr="001435E2">
        <w:rPr>
          <w:color w:val="000000"/>
          <w:sz w:val="28"/>
        </w:rPr>
        <w:t xml:space="preserve"> </w:t>
      </w:r>
      <w:r w:rsidRPr="001435E2">
        <w:rPr>
          <w:b/>
          <w:bCs/>
          <w:color w:val="000000"/>
          <w:sz w:val="28"/>
        </w:rPr>
        <w:t>ҚАУЛЫ ЕТЕДІ:</w:t>
      </w:r>
    </w:p>
    <w:p w14:paraId="6B1F3F5B" w14:textId="67F7C673" w:rsidR="00C447A3" w:rsidRPr="00CA63B0" w:rsidRDefault="00C447A3" w:rsidP="003E3EE3">
      <w:pPr>
        <w:pStyle w:val="af0"/>
        <w:numPr>
          <w:ilvl w:val="0"/>
          <w:numId w:val="3"/>
        </w:numPr>
        <w:spacing w:after="0" w:line="240" w:lineRule="auto"/>
        <w:ind w:left="0" w:firstLine="709"/>
        <w:jc w:val="both"/>
        <w:rPr>
          <w:color w:val="000000"/>
          <w:sz w:val="28"/>
        </w:rPr>
      </w:pPr>
      <w:r w:rsidRPr="001435E2">
        <w:rPr>
          <w:color w:val="000000"/>
          <w:sz w:val="28"/>
        </w:rPr>
        <w:t>«</w:t>
      </w:r>
      <w:proofErr w:type="spellStart"/>
      <w:r w:rsidRPr="001435E2">
        <w:rPr>
          <w:color w:val="000000"/>
          <w:sz w:val="28"/>
        </w:rPr>
        <w:t>Нысаналы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талаптарды</w:t>
      </w:r>
      <w:proofErr w:type="spellEnd"/>
      <w:r w:rsidRPr="001435E2">
        <w:rPr>
          <w:color w:val="000000"/>
          <w:sz w:val="28"/>
        </w:rPr>
        <w:t xml:space="preserve">, </w:t>
      </w:r>
      <w:proofErr w:type="spellStart"/>
      <w:r w:rsidRPr="001435E2">
        <w:rPr>
          <w:color w:val="000000"/>
          <w:sz w:val="28"/>
        </w:rPr>
        <w:t>нысаналы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жинақтарды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және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нысаналы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жинақ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төлемдерін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қалыптастыру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мен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есепке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алу</w:t>
      </w:r>
      <w:proofErr w:type="spellEnd"/>
      <w:r w:rsidRPr="001435E2">
        <w:rPr>
          <w:color w:val="000000"/>
          <w:sz w:val="28"/>
        </w:rPr>
        <w:t xml:space="preserve">, </w:t>
      </w:r>
      <w:proofErr w:type="spellStart"/>
      <w:r w:rsidRPr="001435E2">
        <w:rPr>
          <w:color w:val="000000"/>
          <w:sz w:val="28"/>
        </w:rPr>
        <w:t>сондай-ақ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нысаналы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талаптарды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есепке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жазу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қағидаларын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бекіту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туралы</w:t>
      </w:r>
      <w:proofErr w:type="spellEnd"/>
      <w:r w:rsidRPr="001435E2">
        <w:rPr>
          <w:color w:val="000000"/>
          <w:sz w:val="28"/>
        </w:rPr>
        <w:t xml:space="preserve">» </w:t>
      </w:r>
      <w:proofErr w:type="spellStart"/>
      <w:r w:rsidRPr="001435E2">
        <w:rPr>
          <w:color w:val="000000"/>
          <w:sz w:val="28"/>
        </w:rPr>
        <w:t>Қазақстан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Республикасы</w:t>
      </w:r>
      <w:proofErr w:type="spellEnd"/>
      <w:r w:rsidRPr="001435E2">
        <w:rPr>
          <w:color w:val="000000"/>
          <w:sz w:val="28"/>
        </w:rPr>
        <w:t xml:space="preserve"> </w:t>
      </w:r>
      <w:proofErr w:type="spellStart"/>
      <w:r w:rsidRPr="001435E2">
        <w:rPr>
          <w:color w:val="000000"/>
          <w:sz w:val="28"/>
        </w:rPr>
        <w:t>Үкіметінің</w:t>
      </w:r>
      <w:proofErr w:type="spellEnd"/>
      <w:r w:rsidRPr="001435E2">
        <w:rPr>
          <w:color w:val="000000"/>
          <w:sz w:val="28"/>
        </w:rPr>
        <w:t xml:space="preserve"> 2024 </w:t>
      </w:r>
      <w:proofErr w:type="spellStart"/>
      <w:r w:rsidRPr="001435E2">
        <w:rPr>
          <w:color w:val="000000"/>
          <w:sz w:val="28"/>
        </w:rPr>
        <w:t>жылғы</w:t>
      </w:r>
      <w:proofErr w:type="spellEnd"/>
      <w:r w:rsidRPr="001435E2">
        <w:rPr>
          <w:color w:val="000000"/>
          <w:sz w:val="28"/>
        </w:rPr>
        <w:t xml:space="preserve"> 18 </w:t>
      </w:r>
      <w:proofErr w:type="spellStart"/>
      <w:r w:rsidRPr="001435E2">
        <w:rPr>
          <w:color w:val="000000"/>
          <w:sz w:val="28"/>
        </w:rPr>
        <w:t>қаңтардағы</w:t>
      </w:r>
      <w:proofErr w:type="spellEnd"/>
      <w:r w:rsidRPr="001435E2">
        <w:rPr>
          <w:color w:val="000000"/>
          <w:sz w:val="28"/>
        </w:rPr>
        <w:t xml:space="preserve"> № 16 </w:t>
      </w:r>
      <w:proofErr w:type="spellStart"/>
      <w:r w:rsidR="00D44C5F" w:rsidRPr="00CE475B">
        <w:rPr>
          <w:color w:val="000000"/>
          <w:sz w:val="28"/>
        </w:rPr>
        <w:t>қаулысына</w:t>
      </w:r>
      <w:proofErr w:type="spellEnd"/>
      <w:r w:rsidR="00D44C5F" w:rsidRPr="00C447A3">
        <w:rPr>
          <w:color w:val="000000"/>
          <w:sz w:val="28"/>
        </w:rPr>
        <w:t xml:space="preserve"> </w:t>
      </w:r>
      <w:proofErr w:type="spellStart"/>
      <w:r w:rsidR="00D44C5F" w:rsidRPr="00C447A3">
        <w:rPr>
          <w:color w:val="000000"/>
          <w:sz w:val="28"/>
        </w:rPr>
        <w:t>мынадай</w:t>
      </w:r>
      <w:proofErr w:type="spellEnd"/>
      <w:r w:rsidR="00D44C5F" w:rsidRPr="00C447A3">
        <w:rPr>
          <w:color w:val="000000"/>
          <w:sz w:val="28"/>
        </w:rPr>
        <w:t xml:space="preserve"> </w:t>
      </w:r>
      <w:proofErr w:type="spellStart"/>
      <w:r w:rsidR="00D44C5F" w:rsidRPr="00CA63B0">
        <w:rPr>
          <w:color w:val="000000"/>
          <w:sz w:val="28"/>
        </w:rPr>
        <w:t>өзгеріс</w:t>
      </w:r>
      <w:proofErr w:type="spellEnd"/>
      <w:r w:rsidR="00F8287F" w:rsidRPr="00CA63B0">
        <w:rPr>
          <w:color w:val="000000"/>
          <w:sz w:val="28"/>
          <w:lang w:val="kk-KZ"/>
        </w:rPr>
        <w:t>тер</w:t>
      </w:r>
      <w:r w:rsidR="00D44C5F" w:rsidRPr="00CA63B0">
        <w:rPr>
          <w:color w:val="000000"/>
          <w:sz w:val="28"/>
        </w:rPr>
        <w:t xml:space="preserve"> </w:t>
      </w:r>
      <w:proofErr w:type="spellStart"/>
      <w:r w:rsidR="00D44C5F" w:rsidRPr="00CA63B0">
        <w:rPr>
          <w:color w:val="000000"/>
          <w:sz w:val="28"/>
        </w:rPr>
        <w:t>енгізілсін</w:t>
      </w:r>
      <w:proofErr w:type="spellEnd"/>
      <w:r w:rsidRPr="00CA63B0">
        <w:rPr>
          <w:color w:val="000000"/>
          <w:sz w:val="28"/>
        </w:rPr>
        <w:t>:</w:t>
      </w:r>
    </w:p>
    <w:p w14:paraId="17C58365" w14:textId="4E15E0C9" w:rsidR="00467F18" w:rsidRDefault="00467F18" w:rsidP="003E3E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467F18">
        <w:rPr>
          <w:color w:val="000000"/>
          <w:sz w:val="28"/>
          <w:lang w:val="kk-KZ"/>
        </w:rPr>
        <w:t>көрсетілген қаулымен бекітілген Нысаналы талаптарды, нысаналы жинақтарды және нысаналы жинақ төлемдерін қалыптастыру мен есепке алу, сондай-ақ нысаналы талаптарды есепке жазу қағидаларында:</w:t>
      </w:r>
    </w:p>
    <w:p w14:paraId="4C264973" w14:textId="77777777" w:rsidR="00467F18" w:rsidRDefault="00467F18" w:rsidP="003E3EE3">
      <w:pPr>
        <w:spacing w:after="0" w:line="240" w:lineRule="auto"/>
        <w:ind w:firstLine="709"/>
        <w:contextualSpacing/>
        <w:jc w:val="both"/>
        <w:rPr>
          <w:color w:val="000000"/>
          <w:sz w:val="28"/>
          <w:lang w:val="kk-KZ"/>
        </w:rPr>
      </w:pPr>
      <w:r w:rsidRPr="00E12166">
        <w:rPr>
          <w:color w:val="000000"/>
          <w:sz w:val="28"/>
          <w:lang w:val="kk-KZ"/>
        </w:rPr>
        <w:t>8-тармақ мынадай редакцияда жазылсын:</w:t>
      </w:r>
    </w:p>
    <w:p w14:paraId="2FA46222" w14:textId="77777777" w:rsidR="00CC2AE3" w:rsidRPr="00CC2AE3" w:rsidRDefault="003E3E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«</w:t>
      </w:r>
      <w:r w:rsidR="00CC2AE3" w:rsidRPr="00CC2AE3">
        <w:rPr>
          <w:color w:val="000000"/>
          <w:sz w:val="28"/>
          <w:lang w:val="kk-KZ"/>
        </w:rPr>
        <w:t>8. БЖЗҚ цифрлық жүйелерді интеграциялау арқылы «Жеке тұлғалар» мемлекеттік дерекқорынан (бұдан әрі – ЖТ МДҚ) нысаналы талаптарға қатысушылар бойынша мынадай:</w:t>
      </w:r>
    </w:p>
    <w:p w14:paraId="50557962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1) Қазақстан Республикасының азаматтығын туған кезде алғаны туралы;</w:t>
      </w:r>
    </w:p>
    <w:p w14:paraId="7A1E85EE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2) Қазақстан Республикасының азаматтығын алған күнін көрсетіп, Қазақстан Республикасының азаматтығын туғанынан кейін қабылдағаны туралы;</w:t>
      </w:r>
    </w:p>
    <w:p w14:paraId="0004F9CB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3) «Қазақстан Республикасының азаматтығы туралы» Қазақстан Республикасының Заңына сәйкес Қазақстан Республикасының азаматтығынан айырылғаны немесе шыққаны туралы;</w:t>
      </w:r>
    </w:p>
    <w:p w14:paraId="59EF9DD0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4) қайтыс болған күнін не соттың қайтыс болды деп жариялау туралы шешімінің заңды күшіне енген күнін көрсетіп, қайтыс болғаны туралы;</w:t>
      </w:r>
    </w:p>
    <w:p w14:paraId="58860FD3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5) ЖТ МДҚ-да қамтылған мәліметтердің жаңартылғаны туралы мәліметтерді алады.</w:t>
      </w:r>
    </w:p>
    <w:p w14:paraId="7477DAB2" w14:textId="2A1A027F" w:rsidR="003E3E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БЖЗҚ ЖТ МДҚ-дан алынған мәліметтер негізінде БЖЗҚ цифрлық жүйесінде нысаналы талаптарға қатысушылардың электрондық тізімін дербес қалыптастырады.</w:t>
      </w:r>
      <w:r w:rsidR="003E3EE3">
        <w:rPr>
          <w:color w:val="000000"/>
          <w:sz w:val="28"/>
          <w:lang w:val="kk-KZ"/>
        </w:rPr>
        <w:t>»;</w:t>
      </w:r>
    </w:p>
    <w:p w14:paraId="4BCC7E33" w14:textId="6DD73778" w:rsidR="00467F18" w:rsidRDefault="003E3EE3" w:rsidP="003E3E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10</w:t>
      </w:r>
      <w:r w:rsidR="00467F18" w:rsidRPr="00E12166">
        <w:rPr>
          <w:color w:val="000000"/>
          <w:sz w:val="28"/>
          <w:lang w:val="kk-KZ"/>
        </w:rPr>
        <w:t>-тармақ мынадай редакцияда жазылсын:</w:t>
      </w:r>
    </w:p>
    <w:p w14:paraId="03AB2ADC" w14:textId="77777777" w:rsidR="00CC2AE3" w:rsidRPr="00CC2AE3" w:rsidRDefault="003E3E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lastRenderedPageBreak/>
        <w:t>«</w:t>
      </w:r>
      <w:r w:rsidR="00CC2AE3" w:rsidRPr="00CC2AE3">
        <w:rPr>
          <w:color w:val="000000"/>
          <w:sz w:val="28"/>
          <w:lang w:val="kk-KZ"/>
        </w:rPr>
        <w:t>10. Жыл сайын:</w:t>
      </w:r>
    </w:p>
    <w:p w14:paraId="5897EAD9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1) есепті жылдан кейінгі бірінші айдың жиырмасыншы күнінен кешіктірмей БЖЗҚ:</w:t>
      </w:r>
    </w:p>
    <w:p w14:paraId="5719781F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ағымдағы жылдың бірінші айының он бесінші күні Астана қаласының уақыты бойынша сағат 23:59:59-дағы жағдай бойынша БЖЗҚ-ға ЖТ МДҚ-дан түскен өзгерістерді ескере отырып, есепті жылдың соңындағы (31 желтоқсанды қоса алғанда) жағдай бойынша осы Қағидалардың 9-тармағына сәйкес ЖТ МДҚ-дан алынған мәліметтердің негізінде БЖЗҚ цифрлық жүйесінде нысаналы талаптарға қатысушылардың электрондық тізімін қалыптастырады;</w:t>
      </w:r>
    </w:p>
    <w:p w14:paraId="07222FAE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proofErr w:type="spellStart"/>
      <w:r w:rsidRPr="00CC2AE3">
        <w:rPr>
          <w:color w:val="000000"/>
          <w:sz w:val="28"/>
          <w:lang w:val="kk-KZ"/>
        </w:rPr>
        <w:t>верификациялауды</w:t>
      </w:r>
      <w:proofErr w:type="spellEnd"/>
      <w:r w:rsidRPr="00CC2AE3">
        <w:rPr>
          <w:color w:val="000000"/>
          <w:sz w:val="28"/>
          <w:lang w:val="kk-KZ"/>
        </w:rPr>
        <w:t xml:space="preserve"> жүргізу үшін «цифрлық үкімет» операторына нысаналы талаптарға қатысушылардың электрондық тізімін жібереді.</w:t>
      </w:r>
    </w:p>
    <w:p w14:paraId="458BE7B3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Егер соңғы күн жұмыс істемейтін күнге келсе, онда одан кейінгі бірінші жұмыс күні мерзімі аяқталған күн болып есептеледі;</w:t>
      </w:r>
    </w:p>
    <w:p w14:paraId="41E00FD7" w14:textId="23448E6D" w:rsidR="00467F18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2) БЖЗҚ-дан электрондық тізімді алған күннен бастап үш жұмыс күнінен кешіктірмей «цифрлық үкімет» операторы осы Қағидаларға 2-қосымшаға сәйкес нысан бойынша нысаналы талаптарға қатысушылардың қалыптастырылған тізімінің дұрыстығын растайды.</w:t>
      </w:r>
      <w:r w:rsidR="003E3EE3">
        <w:rPr>
          <w:color w:val="000000"/>
          <w:sz w:val="28"/>
          <w:lang w:val="kk-KZ"/>
        </w:rPr>
        <w:t>»;</w:t>
      </w:r>
    </w:p>
    <w:p w14:paraId="0426853B" w14:textId="762059CB" w:rsidR="00467F18" w:rsidRDefault="003E3EE3" w:rsidP="003E3EE3">
      <w:pPr>
        <w:spacing w:after="0" w:line="240" w:lineRule="auto"/>
        <w:ind w:firstLine="709"/>
        <w:contextualSpacing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14</w:t>
      </w:r>
      <w:r w:rsidR="00467F18" w:rsidRPr="00E12166">
        <w:rPr>
          <w:color w:val="000000"/>
          <w:sz w:val="28"/>
          <w:lang w:val="kk-KZ"/>
        </w:rPr>
        <w:t>-тармақ мынадай редакцияда жазылсын:</w:t>
      </w:r>
    </w:p>
    <w:p w14:paraId="20C17D4B" w14:textId="77777777" w:rsidR="00CC2AE3" w:rsidRPr="00CC2AE3" w:rsidRDefault="003E3E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«</w:t>
      </w:r>
      <w:r w:rsidR="00CC2AE3" w:rsidRPr="00CC2AE3">
        <w:rPr>
          <w:color w:val="000000"/>
          <w:sz w:val="28"/>
          <w:lang w:val="kk-KZ"/>
        </w:rPr>
        <w:t>14. БЖЗҚ осы Қағидалардың 6-тармағына сәйкес ҚР ҰБ-дан алынған ақпараттың және осы Қағидалардың 10-тармағына сәйкес қалыптастырылған электрондық тізімге енгізілген нысаналы талаптарға қатысушылар санының негізінде бір нысаналы талаптарға қатысушы бойынша:</w:t>
      </w:r>
    </w:p>
    <w:p w14:paraId="39F07658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1) нысаналы талаптардың есепті жылдағы сомасы туралы;</w:t>
      </w:r>
    </w:p>
    <w:p w14:paraId="3E815F01" w14:textId="58F8EE7A" w:rsidR="00467F18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2) есепті жылдың алдындағы жылдың соңындағы жағдай бойынша нысаналы талаптар сомасына есептелген инвестициялық кіріс сомасы туралы деректерді есептейді және БЖЗҚ цифрлық жүйесіне енгізеді.</w:t>
      </w:r>
      <w:r w:rsidR="003E3EE3">
        <w:rPr>
          <w:color w:val="000000"/>
          <w:sz w:val="28"/>
          <w:lang w:val="kk-KZ"/>
        </w:rPr>
        <w:t>»;</w:t>
      </w:r>
    </w:p>
    <w:p w14:paraId="017EAAC6" w14:textId="3F8A430B" w:rsidR="00467F18" w:rsidRDefault="003E3EE3" w:rsidP="003E3EE3">
      <w:pPr>
        <w:spacing w:after="0" w:line="240" w:lineRule="auto"/>
        <w:ind w:firstLine="709"/>
        <w:contextualSpacing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37</w:t>
      </w:r>
      <w:r w:rsidR="00467F18" w:rsidRPr="00E12166">
        <w:rPr>
          <w:color w:val="000000"/>
          <w:sz w:val="28"/>
          <w:lang w:val="kk-KZ"/>
        </w:rPr>
        <w:t>-тармақ мынадай редакцияда жазылсын:</w:t>
      </w:r>
    </w:p>
    <w:p w14:paraId="4D4887BC" w14:textId="77777777" w:rsidR="00CC2AE3" w:rsidRPr="00CC2AE3" w:rsidRDefault="003E3E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«</w:t>
      </w:r>
      <w:r w:rsidR="00CC2AE3" w:rsidRPr="00CC2AE3">
        <w:rPr>
          <w:color w:val="000000"/>
          <w:sz w:val="28"/>
          <w:lang w:val="kk-KZ"/>
        </w:rPr>
        <w:t>37. Қазақстан Республикасы Азаматтық кодексінің 1083-бабына сәйкес қайтыс болған нысаналы талаптарға қатысушылардың, нысаналы жинақтарды алушылардың иесіз қалған мүлік деп танылған нысаналы жинақтарына сот актісі бойынша жүгінген адам БЖЗҚ-ға мынадай құжаттар ұсынады:</w:t>
      </w:r>
    </w:p>
    <w:p w14:paraId="728C1FAB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1) заңды күшіне енген сот актісі;</w:t>
      </w:r>
    </w:p>
    <w:p w14:paraId="04A7E44D" w14:textId="77777777" w:rsidR="00CC2AE3" w:rsidRPr="00CC2AE3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2) уәкілетті операторда АҚШ долларымен ашылған банктік шоттың деректемелері.</w:t>
      </w:r>
    </w:p>
    <w:p w14:paraId="78AECCC5" w14:textId="37EE1725" w:rsidR="00467F18" w:rsidRDefault="00CC2AE3" w:rsidP="00CC2AE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C2AE3">
        <w:rPr>
          <w:color w:val="000000"/>
          <w:sz w:val="28"/>
          <w:lang w:val="kk-KZ"/>
        </w:rPr>
        <w:t>Осы Қағидалардың 35, 36 және 37-тармақтарында көрсетілген құжаттарды мемлекеттік органдардың цифрлық жүйелерінен, оның ішінде цифрлық құжаттар сервисінен алу мүмкіндігі болған кезде оларды ұсыну талап етілмейді.</w:t>
      </w:r>
      <w:r w:rsidR="003E3EE3">
        <w:rPr>
          <w:color w:val="000000"/>
          <w:sz w:val="28"/>
          <w:lang w:val="kk-KZ"/>
        </w:rPr>
        <w:t>».</w:t>
      </w:r>
    </w:p>
    <w:p w14:paraId="7B54DC29" w14:textId="1565CBC5" w:rsidR="004A02C8" w:rsidRPr="001435E2" w:rsidRDefault="00C447A3" w:rsidP="00C447A3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1435E2">
        <w:rPr>
          <w:color w:val="000000"/>
          <w:sz w:val="28"/>
          <w:lang w:val="kk-KZ"/>
        </w:rPr>
        <w:t>2</w:t>
      </w:r>
      <w:r w:rsidR="00AF49B7" w:rsidRPr="001435E2">
        <w:rPr>
          <w:color w:val="000000"/>
          <w:sz w:val="28"/>
          <w:lang w:val="kk-KZ"/>
        </w:rPr>
        <w:t xml:space="preserve">. </w:t>
      </w:r>
      <w:r w:rsidR="00902873" w:rsidRPr="00902873">
        <w:rPr>
          <w:color w:val="000000"/>
          <w:sz w:val="28"/>
          <w:lang w:val="kk-KZ"/>
        </w:rPr>
        <w:t xml:space="preserve">Осы қаулы 2026 жылғы </w:t>
      </w:r>
      <w:r w:rsidR="00902873">
        <w:rPr>
          <w:color w:val="000000"/>
          <w:sz w:val="28"/>
          <w:lang w:val="kk-KZ"/>
        </w:rPr>
        <w:t>11</w:t>
      </w:r>
      <w:r w:rsidR="00902873" w:rsidRPr="00902873">
        <w:rPr>
          <w:color w:val="000000"/>
          <w:sz w:val="28"/>
          <w:lang w:val="kk-KZ"/>
        </w:rPr>
        <w:t xml:space="preserve"> </w:t>
      </w:r>
      <w:r w:rsidR="00902873">
        <w:rPr>
          <w:color w:val="000000"/>
          <w:sz w:val="28"/>
          <w:lang w:val="kk-KZ"/>
        </w:rPr>
        <w:t>шілдедегі</w:t>
      </w:r>
      <w:r w:rsidR="00902873" w:rsidRPr="00902873">
        <w:rPr>
          <w:color w:val="000000"/>
          <w:sz w:val="28"/>
          <w:lang w:val="kk-KZ"/>
        </w:rPr>
        <w:t xml:space="preserve"> бастап қолданысқа енгізіледі және ресми жариялануға тиіс.</w:t>
      </w:r>
    </w:p>
    <w:p w14:paraId="018F1931" w14:textId="77777777" w:rsidR="004A02C8" w:rsidRPr="001435E2" w:rsidRDefault="004A02C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14:paraId="3A83258A" w14:textId="77777777" w:rsidR="00AF49B7" w:rsidRPr="001435E2" w:rsidRDefault="00AF49B7">
      <w:pPr>
        <w:spacing w:after="0" w:line="240" w:lineRule="auto"/>
        <w:ind w:firstLine="720"/>
        <w:jc w:val="both"/>
        <w:rPr>
          <w:b/>
          <w:kern w:val="16"/>
          <w:sz w:val="28"/>
          <w:szCs w:val="28"/>
          <w:lang w:val="kk-KZ"/>
        </w:rPr>
      </w:pPr>
    </w:p>
    <w:p w14:paraId="69C62FDC" w14:textId="4D53CC36" w:rsidR="004A02C8" w:rsidRPr="001435E2" w:rsidRDefault="00893352">
      <w:pPr>
        <w:spacing w:after="0" w:line="240" w:lineRule="auto"/>
        <w:ind w:firstLine="720"/>
        <w:jc w:val="both"/>
        <w:rPr>
          <w:b/>
          <w:kern w:val="16"/>
          <w:sz w:val="28"/>
          <w:szCs w:val="28"/>
          <w:lang w:val="ru-RU"/>
        </w:rPr>
      </w:pPr>
      <w:proofErr w:type="spellStart"/>
      <w:r w:rsidRPr="001435E2">
        <w:rPr>
          <w:b/>
          <w:kern w:val="16"/>
          <w:sz w:val="28"/>
          <w:szCs w:val="28"/>
          <w:lang w:val="ru-RU"/>
        </w:rPr>
        <w:t>Қазақстан</w:t>
      </w:r>
      <w:proofErr w:type="spellEnd"/>
      <w:r w:rsidRPr="001435E2">
        <w:rPr>
          <w:b/>
          <w:kern w:val="16"/>
          <w:sz w:val="28"/>
          <w:szCs w:val="28"/>
          <w:lang w:val="ru-RU"/>
        </w:rPr>
        <w:t xml:space="preserve"> </w:t>
      </w:r>
      <w:proofErr w:type="spellStart"/>
      <w:r w:rsidRPr="001435E2">
        <w:rPr>
          <w:b/>
          <w:kern w:val="16"/>
          <w:sz w:val="28"/>
          <w:szCs w:val="28"/>
          <w:lang w:val="ru-RU"/>
        </w:rPr>
        <w:t>Республикасының</w:t>
      </w:r>
      <w:proofErr w:type="spellEnd"/>
      <w:r w:rsidRPr="001435E2">
        <w:rPr>
          <w:b/>
          <w:kern w:val="16"/>
          <w:sz w:val="28"/>
          <w:szCs w:val="28"/>
          <w:lang w:val="ru-RU"/>
        </w:rPr>
        <w:t xml:space="preserve"> </w:t>
      </w:r>
    </w:p>
    <w:p w14:paraId="7326FA90" w14:textId="01EF55DC" w:rsidR="004A02C8" w:rsidRDefault="003E5119">
      <w:pPr>
        <w:spacing w:after="0" w:line="240" w:lineRule="auto"/>
        <w:ind w:firstLine="709"/>
        <w:jc w:val="both"/>
        <w:rPr>
          <w:b/>
          <w:kern w:val="16"/>
          <w:sz w:val="28"/>
          <w:szCs w:val="28"/>
          <w:lang w:val="kk-KZ"/>
        </w:rPr>
      </w:pPr>
      <w:r w:rsidRPr="001435E2">
        <w:rPr>
          <w:b/>
          <w:kern w:val="16"/>
          <w:sz w:val="28"/>
          <w:szCs w:val="28"/>
          <w:lang w:val="ru-RU"/>
        </w:rPr>
        <w:lastRenderedPageBreak/>
        <w:t xml:space="preserve">          </w:t>
      </w:r>
      <w:r w:rsidR="00CA63B0">
        <w:rPr>
          <w:b/>
          <w:kern w:val="16"/>
          <w:sz w:val="28"/>
          <w:szCs w:val="28"/>
          <w:lang w:val="ru-RU"/>
        </w:rPr>
        <w:t>Премьер-</w:t>
      </w:r>
      <w:proofErr w:type="spellStart"/>
      <w:r w:rsidR="00CA63B0">
        <w:rPr>
          <w:b/>
          <w:kern w:val="16"/>
          <w:sz w:val="28"/>
          <w:szCs w:val="28"/>
          <w:lang w:val="ru-RU"/>
        </w:rPr>
        <w:t>Министрі</w:t>
      </w:r>
      <w:proofErr w:type="spellEnd"/>
      <w:r w:rsidR="00CA63B0">
        <w:rPr>
          <w:b/>
          <w:kern w:val="16"/>
          <w:sz w:val="28"/>
          <w:szCs w:val="28"/>
          <w:lang w:val="ru-RU"/>
        </w:rPr>
        <w:t xml:space="preserve"> </w:t>
      </w:r>
      <w:r w:rsidR="00893352" w:rsidRPr="001435E2">
        <w:rPr>
          <w:b/>
          <w:kern w:val="16"/>
          <w:sz w:val="28"/>
          <w:szCs w:val="28"/>
          <w:lang w:val="ru-RU"/>
        </w:rPr>
        <w:tab/>
      </w:r>
      <w:r w:rsidR="00893352" w:rsidRPr="001435E2">
        <w:rPr>
          <w:b/>
          <w:kern w:val="16"/>
          <w:sz w:val="28"/>
          <w:szCs w:val="28"/>
          <w:lang w:val="ru-RU"/>
        </w:rPr>
        <w:tab/>
      </w:r>
      <w:r w:rsidR="00893352" w:rsidRPr="001435E2">
        <w:rPr>
          <w:b/>
          <w:kern w:val="16"/>
          <w:sz w:val="28"/>
          <w:szCs w:val="28"/>
          <w:lang w:val="ru-RU"/>
        </w:rPr>
        <w:tab/>
      </w:r>
      <w:r w:rsidR="00893352" w:rsidRPr="001435E2">
        <w:rPr>
          <w:b/>
          <w:kern w:val="16"/>
          <w:sz w:val="28"/>
          <w:szCs w:val="28"/>
          <w:lang w:val="ru-RU"/>
        </w:rPr>
        <w:tab/>
      </w:r>
      <w:r w:rsidRPr="001435E2">
        <w:rPr>
          <w:b/>
          <w:kern w:val="16"/>
          <w:sz w:val="28"/>
          <w:szCs w:val="28"/>
          <w:lang w:val="ru-RU"/>
        </w:rPr>
        <w:t xml:space="preserve">                                           </w:t>
      </w:r>
      <w:r w:rsidR="00893352" w:rsidRPr="001435E2">
        <w:rPr>
          <w:b/>
          <w:kern w:val="16"/>
          <w:sz w:val="28"/>
          <w:szCs w:val="28"/>
          <w:lang w:val="ru-RU"/>
        </w:rPr>
        <w:tab/>
      </w:r>
      <w:r w:rsidR="00893352" w:rsidRPr="001435E2">
        <w:rPr>
          <w:b/>
          <w:kern w:val="16"/>
          <w:sz w:val="28"/>
          <w:szCs w:val="28"/>
          <w:lang w:val="ru-RU"/>
        </w:rPr>
        <w:tab/>
      </w:r>
      <w:r w:rsidR="00CA63B0">
        <w:rPr>
          <w:b/>
          <w:kern w:val="16"/>
          <w:sz w:val="28"/>
          <w:szCs w:val="28"/>
          <w:lang w:val="ru-RU"/>
        </w:rPr>
        <w:t xml:space="preserve"> </w:t>
      </w:r>
      <w:r w:rsidR="00DB591A" w:rsidRPr="001435E2">
        <w:rPr>
          <w:rFonts w:eastAsiaTheme="minorEastAsia" w:cstheme="minorBidi"/>
          <w:b/>
          <w:sz w:val="28"/>
          <w:szCs w:val="28"/>
          <w:lang w:val="ru-RU"/>
        </w:rPr>
        <w:t xml:space="preserve">О. </w:t>
      </w:r>
      <w:r w:rsidR="00DB591A" w:rsidRPr="001435E2">
        <w:rPr>
          <w:rFonts w:eastAsiaTheme="minorEastAsia" w:cstheme="minorBidi"/>
          <w:b/>
          <w:sz w:val="28"/>
          <w:szCs w:val="28"/>
          <w:lang w:val="kk-KZ"/>
        </w:rPr>
        <w:t>Бектенов</w:t>
      </w:r>
    </w:p>
    <w:bookmarkEnd w:id="3"/>
    <w:p w14:paraId="39676458" w14:textId="77777777" w:rsidR="004A02C8" w:rsidRDefault="004A02C8">
      <w:pPr>
        <w:spacing w:after="0" w:line="240" w:lineRule="auto"/>
        <w:ind w:firstLine="709"/>
        <w:jc w:val="both"/>
        <w:rPr>
          <w:lang w:val="kk-KZ"/>
        </w:rPr>
      </w:pPr>
    </w:p>
    <w:p w14:paraId="4E814B86" w14:textId="77777777" w:rsidR="004A02C8" w:rsidRDefault="00893352">
      <w:pPr>
        <w:spacing w:after="0"/>
        <w:rPr>
          <w:lang w:val="kk-KZ"/>
        </w:rPr>
      </w:pPr>
      <w:r>
        <w:rPr>
          <w:lang w:val="kk-KZ"/>
        </w:rPr>
        <w:br/>
      </w:r>
    </w:p>
    <w:sectPr w:rsidR="004A02C8" w:rsidSect="005A6EED">
      <w:headerReference w:type="even" r:id="rId9"/>
      <w:headerReference w:type="default" r:id="rId10"/>
      <w:pgSz w:w="11907" w:h="16839" w:code="9"/>
      <w:pgMar w:top="1418" w:right="851" w:bottom="1418" w:left="1418" w:header="720" w:footer="720" w:gutter="0"/>
      <w:cols w:space="720"/>
      <w:titlePg/>
      <w:docGrid w:linePitch="299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13:02 Шаяхметов Болат Тулегенович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4D628" w14:textId="77777777" w:rsidR="00184F27" w:rsidRDefault="00184F27">
      <w:pPr>
        <w:spacing w:after="0" w:line="240" w:lineRule="auto"/>
      </w:pPr>
      <w:r>
        <w:separator/>
      </w:r>
    </w:p>
  </w:endnote>
  <w:endnote w:type="continuationSeparator" w:id="0">
    <w:p w14:paraId="38509BD1" w14:textId="77777777" w:rsidR="00184F27" w:rsidRDefault="0018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16EFF" w14:textId="77777777" w:rsidR="00184F27" w:rsidRDefault="00184F27">
      <w:pPr>
        <w:spacing w:after="0" w:line="240" w:lineRule="auto"/>
      </w:pPr>
      <w:r>
        <w:separator/>
      </w:r>
    </w:p>
  </w:footnote>
  <w:footnote w:type="continuationSeparator" w:id="0">
    <w:p w14:paraId="6E2AD5F5" w14:textId="77777777" w:rsidR="00184F27" w:rsidRDefault="00184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AC728" w14:textId="77777777" w:rsidR="004A02C8" w:rsidRDefault="00184F27">
    <w:r>
      <w:pict w14:anchorId="2AF99B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3.4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СС 793170801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87233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3FB72EF" w14:textId="7BBE45E4" w:rsidR="005A6EED" w:rsidRPr="005A6EED" w:rsidRDefault="005A6EED" w:rsidP="005A6EED">
        <w:pPr>
          <w:pStyle w:val="a3"/>
          <w:jc w:val="center"/>
          <w:rPr>
            <w:sz w:val="28"/>
            <w:szCs w:val="28"/>
          </w:rPr>
        </w:pPr>
        <w:r w:rsidRPr="005A6EED">
          <w:rPr>
            <w:sz w:val="28"/>
            <w:szCs w:val="28"/>
          </w:rPr>
          <w:fldChar w:fldCharType="begin"/>
        </w:r>
        <w:r w:rsidRPr="005A6EED">
          <w:rPr>
            <w:sz w:val="28"/>
            <w:szCs w:val="28"/>
          </w:rPr>
          <w:instrText>PAGE   \* MERGEFORMAT</w:instrText>
        </w:r>
        <w:r w:rsidRPr="005A6EED">
          <w:rPr>
            <w:sz w:val="28"/>
            <w:szCs w:val="28"/>
          </w:rPr>
          <w:fldChar w:fldCharType="separate"/>
        </w:r>
        <w:r w:rsidR="00497416" w:rsidRPr="00497416">
          <w:rPr>
            <w:noProof/>
            <w:sz w:val="28"/>
            <w:szCs w:val="28"/>
            <w:lang w:val="ru-RU"/>
          </w:rPr>
          <w:t>6</w:t>
        </w:r>
        <w:r w:rsidRPr="005A6EED">
          <w:rPr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63992"/>
    <w:multiLevelType w:val="hybridMultilevel"/>
    <w:tmpl w:val="D158B9C2"/>
    <w:lvl w:ilvl="0" w:tplc="F0908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38651E"/>
    <w:multiLevelType w:val="multilevel"/>
    <w:tmpl w:val="E4E601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E9873AF"/>
    <w:multiLevelType w:val="multilevel"/>
    <w:tmpl w:val="8306E82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63086700"/>
    <w:multiLevelType w:val="hybridMultilevel"/>
    <w:tmpl w:val="57C47BF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oNotTrackMoves/>
  <w:defaultTabStop w:val="11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2C8"/>
    <w:rsid w:val="000217DB"/>
    <w:rsid w:val="000857FE"/>
    <w:rsid w:val="00123C9A"/>
    <w:rsid w:val="001435E2"/>
    <w:rsid w:val="00162588"/>
    <w:rsid w:val="0017678C"/>
    <w:rsid w:val="00184F27"/>
    <w:rsid w:val="001A12CC"/>
    <w:rsid w:val="001B30A2"/>
    <w:rsid w:val="001C3D1B"/>
    <w:rsid w:val="001F5640"/>
    <w:rsid w:val="002130D7"/>
    <w:rsid w:val="002411EE"/>
    <w:rsid w:val="00254412"/>
    <w:rsid w:val="00272E9E"/>
    <w:rsid w:val="00292EF6"/>
    <w:rsid w:val="003532A0"/>
    <w:rsid w:val="003541ED"/>
    <w:rsid w:val="00361D48"/>
    <w:rsid w:val="00382285"/>
    <w:rsid w:val="003A43CD"/>
    <w:rsid w:val="003B066C"/>
    <w:rsid w:val="003B6283"/>
    <w:rsid w:val="003C4350"/>
    <w:rsid w:val="003E3EE3"/>
    <w:rsid w:val="003E5119"/>
    <w:rsid w:val="003F2E09"/>
    <w:rsid w:val="003F6E5F"/>
    <w:rsid w:val="00400E4D"/>
    <w:rsid w:val="00410511"/>
    <w:rsid w:val="00431AE3"/>
    <w:rsid w:val="00450FA4"/>
    <w:rsid w:val="004566BB"/>
    <w:rsid w:val="00467F18"/>
    <w:rsid w:val="00490E29"/>
    <w:rsid w:val="00497416"/>
    <w:rsid w:val="004A02C8"/>
    <w:rsid w:val="004D5F4B"/>
    <w:rsid w:val="004E6D84"/>
    <w:rsid w:val="00527CC6"/>
    <w:rsid w:val="00542B46"/>
    <w:rsid w:val="00546EA9"/>
    <w:rsid w:val="005A6EED"/>
    <w:rsid w:val="005B2415"/>
    <w:rsid w:val="005E2E34"/>
    <w:rsid w:val="005E4A9B"/>
    <w:rsid w:val="0062011B"/>
    <w:rsid w:val="00640469"/>
    <w:rsid w:val="00691246"/>
    <w:rsid w:val="006A2216"/>
    <w:rsid w:val="006B14C9"/>
    <w:rsid w:val="006C60CE"/>
    <w:rsid w:val="006D5F38"/>
    <w:rsid w:val="00720BE0"/>
    <w:rsid w:val="007434C8"/>
    <w:rsid w:val="00745188"/>
    <w:rsid w:val="00756420"/>
    <w:rsid w:val="007C0631"/>
    <w:rsid w:val="00804E3F"/>
    <w:rsid w:val="00861543"/>
    <w:rsid w:val="00861FEA"/>
    <w:rsid w:val="008663A5"/>
    <w:rsid w:val="0087247D"/>
    <w:rsid w:val="008768ED"/>
    <w:rsid w:val="008873D6"/>
    <w:rsid w:val="00893352"/>
    <w:rsid w:val="008A2596"/>
    <w:rsid w:val="008C0D3C"/>
    <w:rsid w:val="008C20CD"/>
    <w:rsid w:val="008D6C28"/>
    <w:rsid w:val="00902873"/>
    <w:rsid w:val="0091723B"/>
    <w:rsid w:val="00920F6C"/>
    <w:rsid w:val="00936F97"/>
    <w:rsid w:val="00943A30"/>
    <w:rsid w:val="00976127"/>
    <w:rsid w:val="009B1ECF"/>
    <w:rsid w:val="009E50FC"/>
    <w:rsid w:val="00A30A0B"/>
    <w:rsid w:val="00A4696C"/>
    <w:rsid w:val="00A71421"/>
    <w:rsid w:val="00AC540C"/>
    <w:rsid w:val="00AE5535"/>
    <w:rsid w:val="00AF24D6"/>
    <w:rsid w:val="00AF49B7"/>
    <w:rsid w:val="00AF7895"/>
    <w:rsid w:val="00B07484"/>
    <w:rsid w:val="00B21F6C"/>
    <w:rsid w:val="00B61E18"/>
    <w:rsid w:val="00BB1A51"/>
    <w:rsid w:val="00BC244D"/>
    <w:rsid w:val="00BD1B0E"/>
    <w:rsid w:val="00BE7848"/>
    <w:rsid w:val="00BF07D0"/>
    <w:rsid w:val="00C424CC"/>
    <w:rsid w:val="00C447A3"/>
    <w:rsid w:val="00C63666"/>
    <w:rsid w:val="00C76C79"/>
    <w:rsid w:val="00C77095"/>
    <w:rsid w:val="00C94FF5"/>
    <w:rsid w:val="00CA63B0"/>
    <w:rsid w:val="00CC2AE3"/>
    <w:rsid w:val="00D10CCA"/>
    <w:rsid w:val="00D110BB"/>
    <w:rsid w:val="00D1342C"/>
    <w:rsid w:val="00D44C5F"/>
    <w:rsid w:val="00DA5AFA"/>
    <w:rsid w:val="00DB591A"/>
    <w:rsid w:val="00DC2245"/>
    <w:rsid w:val="00DD3F74"/>
    <w:rsid w:val="00DD47C5"/>
    <w:rsid w:val="00E42234"/>
    <w:rsid w:val="00E751E3"/>
    <w:rsid w:val="00EC494A"/>
    <w:rsid w:val="00EC7D0A"/>
    <w:rsid w:val="00EE28CE"/>
    <w:rsid w:val="00F26FB7"/>
    <w:rsid w:val="00F8287F"/>
    <w:rsid w:val="00F85094"/>
    <w:rsid w:val="00F96FFD"/>
    <w:rsid w:val="00FD3270"/>
    <w:rsid w:val="00FE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A85091D"/>
  <w15:docId w15:val="{F0CD412D-B196-4030-893B-AD565896F53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DB5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591A"/>
    <w:rPr>
      <w:rFonts w:ascii="Times New Roman" w:eastAsia="Times New Roman" w:hAnsi="Times New Roman" w:cs="Times New Roman"/>
    </w:rPr>
  </w:style>
  <w:style w:type="paragraph" w:styleId="af0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f1"/>
    <w:uiPriority w:val="34"/>
    <w:qFormat/>
    <w:rsid w:val="00C447A3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272E9E"/>
    <w:rPr>
      <w:sz w:val="16"/>
      <w:szCs w:val="16"/>
    </w:rPr>
  </w:style>
  <w:style w:type="paragraph" w:styleId="af3">
    <w:name w:val="Normal (Web)"/>
    <w:basedOn w:val="a"/>
    <w:uiPriority w:val="99"/>
    <w:unhideWhenUsed/>
    <w:rsid w:val="00272E9E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af1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f0"/>
    <w:uiPriority w:val="34"/>
    <w:qFormat/>
    <w:locked/>
    <w:rsid w:val="00431AE3"/>
    <w:rPr>
      <w:rFonts w:ascii="Times New Roman" w:eastAsia="Times New Roman" w:hAnsi="Times New Roman" w:cs="Times New Roman"/>
    </w:rPr>
  </w:style>
  <w:style w:type="character" w:customStyle="1" w:styleId="anegp0gi0b9av8jahpyh">
    <w:name w:val="anegp0gi0b9av8jahpyh"/>
    <w:basedOn w:val="a0"/>
    <w:rsid w:val="006D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972" Type="http://schemas.openxmlformats.org/officeDocument/2006/relationships/image" Target="media/image97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2023-09-19T04:37:00Z</dcterms:created>
  <dc:creator>Сунгат Исмурзин Серикович</dc:creator>
  <lastModifiedBy>Сунгат Исмурзин Серикович</lastModifiedBy>
  <dcterms:modified xsi:type="dcterms:W3CDTF">2023-09-19T13:33:00Z</dcterms:modified>
  <revision>9</revision>
</coreProperties>
</file>

<file path=customXml/itemProps1.xml><?xml version="1.0" encoding="utf-8"?>
<ds:datastoreItem xmlns:ds="http://schemas.openxmlformats.org/officeDocument/2006/customXml" ds:itemID="{42A50F39-8CE3-4020-9B64-187496966A28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64B1DF36-7FA5-406E-AA7C-66682783DFF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Сунгат Исмурзин Серикович</dc:creator>
  <cp:lastModifiedBy>Сунгат Исмурзин Серикович</cp:lastModifiedBy>
  <cp:revision>5</cp:revision>
  <cp:lastPrinted>2025-09-18T04:31:00Z</cp:lastPrinted>
  <dcterms:created xsi:type="dcterms:W3CDTF">2026-02-06T04:39:00Z</dcterms:created>
  <dcterms:modified xsi:type="dcterms:W3CDTF">2026-02-09T06:23:00Z</dcterms:modified>
</cp:coreProperties>
</file>